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8" w:rsidRDefault="00B86F6A" w:rsidP="00B86F6A">
      <w:pPr>
        <w:jc w:val="center"/>
        <w:rPr>
          <w:rFonts w:ascii="Algerian" w:hAnsi="Algerian"/>
          <w:b/>
          <w:caps/>
          <w:sz w:val="36"/>
          <w:szCs w:val="36"/>
        </w:rPr>
      </w:pPr>
      <w:r w:rsidRPr="00C268CD">
        <w:rPr>
          <w:rFonts w:ascii="Algerian" w:hAnsi="Algerian"/>
          <w:b/>
          <w:caps/>
          <w:sz w:val="36"/>
          <w:szCs w:val="36"/>
        </w:rPr>
        <w:t>CON SERENIDAD Y SENSATEZ</w:t>
      </w:r>
    </w:p>
    <w:p w:rsidR="00DA3E28" w:rsidRDefault="00B86F6A" w:rsidP="00C268CD">
      <w:pPr>
        <w:spacing w:line="240" w:lineRule="auto"/>
        <w:ind w:firstLine="708"/>
      </w:pP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 w:rsidR="00DA3E28">
        <w:t>Por Mons. Libardo Ramírez Gómez</w:t>
      </w:r>
    </w:p>
    <w:p w:rsidR="006F0974" w:rsidRPr="00B86F6A" w:rsidRDefault="00B86F6A" w:rsidP="00C268CD">
      <w:pPr>
        <w:spacing w:line="240" w:lineRule="auto"/>
        <w:ind w:left="2832" w:firstLine="708"/>
        <w:jc w:val="both"/>
      </w:pPr>
      <w:r>
        <w:rPr>
          <w:sz w:val="24"/>
          <w:szCs w:val="24"/>
        </w:rPr>
        <w:t xml:space="preserve">             </w:t>
      </w:r>
      <w:r w:rsidRPr="00B86F6A">
        <w:t>Presidente del Tribunal ECCO. Nal.</w:t>
      </w:r>
    </w:p>
    <w:p w:rsidR="00C268CD" w:rsidRDefault="00C268CD" w:rsidP="00DA3E28">
      <w:pPr>
        <w:jc w:val="both"/>
        <w:rPr>
          <w:b/>
          <w:sz w:val="28"/>
          <w:szCs w:val="28"/>
        </w:rPr>
      </w:pPr>
    </w:p>
    <w:p w:rsidR="00B86F6A" w:rsidRPr="00B86F6A" w:rsidRDefault="00B86F6A" w:rsidP="00DA3E28">
      <w:pPr>
        <w:jc w:val="both"/>
        <w:rPr>
          <w:b/>
          <w:sz w:val="28"/>
          <w:szCs w:val="28"/>
        </w:rPr>
      </w:pPr>
      <w:r w:rsidRPr="00B86F6A">
        <w:rPr>
          <w:b/>
          <w:sz w:val="28"/>
          <w:szCs w:val="28"/>
        </w:rPr>
        <w:t>Fuerte enfrentamiento ante el tema del aborto</w:t>
      </w:r>
      <w:r w:rsidR="00B6718F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 w:rsidRPr="00F17EB9">
        <w:rPr>
          <w:sz w:val="28"/>
          <w:szCs w:val="28"/>
        </w:rPr>
        <w:t xml:space="preserve">Hay temas que </w:t>
      </w:r>
      <w:r>
        <w:rPr>
          <w:sz w:val="28"/>
          <w:szCs w:val="28"/>
        </w:rPr>
        <w:t xml:space="preserve">enfrentan fuertemente a los humanos, </w:t>
      </w:r>
      <w:r w:rsidRPr="00F17EB9">
        <w:rPr>
          <w:sz w:val="28"/>
          <w:szCs w:val="28"/>
        </w:rPr>
        <w:t>ante los cuales se</w:t>
      </w:r>
      <w:r>
        <w:rPr>
          <w:sz w:val="28"/>
          <w:szCs w:val="28"/>
        </w:rPr>
        <w:t xml:space="preserve"> emplea  un lenguaje duro y cortante entre </w:t>
      </w:r>
      <w:r w:rsidRPr="00F17EB9">
        <w:rPr>
          <w:sz w:val="28"/>
          <w:szCs w:val="28"/>
        </w:rPr>
        <w:t>contradictores. Uno de ellos es el del aborto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ante el cual algunos asumen con duros té</w:t>
      </w:r>
      <w:r>
        <w:rPr>
          <w:sz w:val="28"/>
          <w:szCs w:val="28"/>
        </w:rPr>
        <w:t>rminos su defensa  por estimarlo</w:t>
      </w:r>
      <w:r w:rsidRPr="00F17EB9">
        <w:rPr>
          <w:sz w:val="28"/>
          <w:szCs w:val="28"/>
        </w:rPr>
        <w:t xml:space="preserve"> de evidente naturalidad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sin asomo siquiera de maldad el practicarlo, </w:t>
      </w:r>
      <w:r w:rsidRPr="00F17EB9">
        <w:rPr>
          <w:sz w:val="28"/>
          <w:szCs w:val="28"/>
        </w:rPr>
        <w:t xml:space="preserve">pero otros reaccionan </w:t>
      </w:r>
      <w:r>
        <w:rPr>
          <w:sz w:val="28"/>
          <w:szCs w:val="28"/>
        </w:rPr>
        <w:t xml:space="preserve">en contra, </w:t>
      </w:r>
      <w:r w:rsidRPr="00F17EB9">
        <w:rPr>
          <w:sz w:val="28"/>
          <w:szCs w:val="28"/>
        </w:rPr>
        <w:t xml:space="preserve">también </w:t>
      </w:r>
      <w:r>
        <w:rPr>
          <w:sz w:val="28"/>
          <w:szCs w:val="28"/>
        </w:rPr>
        <w:t xml:space="preserve">en </w:t>
      </w:r>
      <w:r w:rsidRPr="00F17EB9">
        <w:rPr>
          <w:sz w:val="28"/>
          <w:szCs w:val="28"/>
        </w:rPr>
        <w:t>duro</w:t>
      </w:r>
      <w:r>
        <w:rPr>
          <w:sz w:val="28"/>
          <w:szCs w:val="28"/>
        </w:rPr>
        <w:t>s términos,</w:t>
      </w:r>
      <w:r w:rsidRPr="00F17EB9">
        <w:rPr>
          <w:sz w:val="28"/>
          <w:szCs w:val="28"/>
        </w:rPr>
        <w:t xml:space="preserve"> pues para ellos es algo “horrendo” y de lo </w:t>
      </w:r>
      <w:r w:rsidR="00B6718F" w:rsidRPr="00F17EB9">
        <w:rPr>
          <w:sz w:val="28"/>
          <w:szCs w:val="28"/>
        </w:rPr>
        <w:t>más</w:t>
      </w:r>
      <w:r w:rsidRPr="00F17EB9">
        <w:rPr>
          <w:sz w:val="28"/>
          <w:szCs w:val="28"/>
        </w:rPr>
        <w:t xml:space="preserve"> “abominable” que pueda darse entre los humanos. Conviene bajarle el tono a la discusión y ubicarla en el camp</w:t>
      </w:r>
      <w:r>
        <w:rPr>
          <w:sz w:val="28"/>
          <w:szCs w:val="28"/>
        </w:rPr>
        <w:t>o de la serenidad y la sensatez, para que prime la razón y no la estridencia de términos.</w:t>
      </w:r>
    </w:p>
    <w:p w:rsidR="00B86F6A" w:rsidRPr="00B86F6A" w:rsidRDefault="00B86F6A" w:rsidP="00DA3E28">
      <w:pPr>
        <w:jc w:val="both"/>
        <w:rPr>
          <w:b/>
          <w:sz w:val="28"/>
          <w:szCs w:val="28"/>
        </w:rPr>
      </w:pPr>
      <w:r w:rsidRPr="00B86F6A">
        <w:rPr>
          <w:b/>
          <w:sz w:val="28"/>
          <w:szCs w:val="28"/>
        </w:rPr>
        <w:t>Principales con</w:t>
      </w:r>
      <w:r>
        <w:rPr>
          <w:b/>
          <w:sz w:val="28"/>
          <w:szCs w:val="28"/>
        </w:rPr>
        <w:t>t</w:t>
      </w:r>
      <w:r w:rsidRPr="00B86F6A">
        <w:rPr>
          <w:b/>
          <w:sz w:val="28"/>
          <w:szCs w:val="28"/>
        </w:rPr>
        <w:t>rincantes</w:t>
      </w:r>
      <w:r w:rsidR="00B6718F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 w:rsidRPr="00F17EB9">
        <w:rPr>
          <w:sz w:val="28"/>
          <w:szCs w:val="28"/>
        </w:rPr>
        <w:t>Entre los defensores del aborto están los empeñados en abrirle paso no solo a  la despena</w:t>
      </w:r>
      <w:r>
        <w:rPr>
          <w:sz w:val="28"/>
          <w:szCs w:val="28"/>
        </w:rPr>
        <w:t>lización de él en algunos casos</w:t>
      </w:r>
      <w:r w:rsidRPr="00F17EB9">
        <w:rPr>
          <w:sz w:val="28"/>
          <w:szCs w:val="28"/>
        </w:rPr>
        <w:t xml:space="preserve"> sino </w:t>
      </w:r>
      <w:r>
        <w:rPr>
          <w:sz w:val="28"/>
          <w:szCs w:val="28"/>
        </w:rPr>
        <w:t xml:space="preserve">aceptarlo </w:t>
      </w:r>
      <w:r w:rsidRPr="00F17EB9">
        <w:rPr>
          <w:sz w:val="28"/>
          <w:szCs w:val="28"/>
        </w:rPr>
        <w:t xml:space="preserve">como un </w:t>
      </w:r>
      <w:r>
        <w:rPr>
          <w:sz w:val="28"/>
          <w:szCs w:val="28"/>
        </w:rPr>
        <w:t>“</w:t>
      </w:r>
      <w:r w:rsidRPr="00F17EB9">
        <w:rPr>
          <w:sz w:val="28"/>
          <w:szCs w:val="28"/>
        </w:rPr>
        <w:t>derecho a realizarlo</w:t>
      </w:r>
      <w:r>
        <w:rPr>
          <w:sz w:val="28"/>
          <w:szCs w:val="28"/>
        </w:rPr>
        <w:t xml:space="preserve">”. Entre </w:t>
      </w:r>
      <w:r w:rsidR="00570267">
        <w:rPr>
          <w:sz w:val="28"/>
          <w:szCs w:val="28"/>
        </w:rPr>
        <w:t>é</w:t>
      </w:r>
      <w:r>
        <w:rPr>
          <w:sz w:val="28"/>
          <w:szCs w:val="28"/>
        </w:rPr>
        <w:t>stos</w:t>
      </w:r>
      <w:r w:rsidRPr="00F17EB9">
        <w:rPr>
          <w:sz w:val="28"/>
          <w:szCs w:val="28"/>
        </w:rPr>
        <w:t xml:space="preserve"> están columnistas con gran acogida en la p</w:t>
      </w:r>
      <w:r>
        <w:rPr>
          <w:sz w:val="28"/>
          <w:szCs w:val="28"/>
        </w:rPr>
        <w:t>rensa nacional e internacional</w:t>
      </w:r>
      <w:r w:rsidR="00B86F6A">
        <w:rPr>
          <w:sz w:val="28"/>
          <w:szCs w:val="28"/>
        </w:rPr>
        <w:t xml:space="preserve"> y miembros de organizaciones que dicen estar así en defensa de los derechos de la mujer.</w:t>
      </w:r>
      <w:r>
        <w:rPr>
          <w:sz w:val="28"/>
          <w:szCs w:val="28"/>
        </w:rPr>
        <w:t xml:space="preserve"> Entre los opuestos </w:t>
      </w:r>
      <w:r w:rsidRPr="00F17EB9">
        <w:rPr>
          <w:sz w:val="28"/>
          <w:szCs w:val="28"/>
        </w:rPr>
        <w:t xml:space="preserve">está el magisterio mismo de </w:t>
      </w:r>
      <w:smartTag w:uri="urn:schemas-microsoft-com:office:smarttags" w:element="PersonName">
        <w:smartTagPr>
          <w:attr w:name="ProductID" w:val="la Iglesia Cat￳lica"/>
        </w:smartTagPr>
        <w:r w:rsidRPr="00F17EB9">
          <w:rPr>
            <w:sz w:val="28"/>
            <w:szCs w:val="28"/>
          </w:rPr>
          <w:t>la Iglesia Católica</w:t>
        </w:r>
      </w:smartTag>
      <w:r w:rsidRPr="00F17EB9">
        <w:rPr>
          <w:sz w:val="28"/>
          <w:szCs w:val="28"/>
        </w:rPr>
        <w:t xml:space="preserve">, en documentos como </w:t>
      </w:r>
      <w:smartTag w:uri="urn:schemas-microsoft-com:office:smarttags" w:element="PersonName">
        <w:smartTagPr>
          <w:attr w:name="ProductID" w:val="la Constituci￳n"/>
        </w:smartTagPr>
        <w:r w:rsidRPr="00F17EB9">
          <w:rPr>
            <w:sz w:val="28"/>
            <w:szCs w:val="28"/>
          </w:rPr>
          <w:t>la Constitución</w:t>
        </w:r>
      </w:smartTag>
      <w:r w:rsidRPr="00F17EB9">
        <w:rPr>
          <w:sz w:val="28"/>
          <w:szCs w:val="28"/>
        </w:rPr>
        <w:t xml:space="preserve"> </w:t>
      </w:r>
      <w:r w:rsidRPr="00F17EB9">
        <w:rPr>
          <w:b/>
          <w:sz w:val="28"/>
          <w:szCs w:val="28"/>
        </w:rPr>
        <w:t xml:space="preserve">“Alegría y Esperanza” </w:t>
      </w:r>
      <w:r w:rsidRPr="00F17EB9">
        <w:rPr>
          <w:sz w:val="28"/>
          <w:szCs w:val="28"/>
        </w:rPr>
        <w:t xml:space="preserve">del Vaticano II y </w:t>
      </w:r>
      <w:smartTag w:uri="urn:schemas-microsoft-com:office:smarttags" w:element="PersonName">
        <w:smartTagPr>
          <w:attr w:name="ProductID" w:val="la Enc￭clica"/>
        </w:smartTagPr>
        <w:r w:rsidRPr="00F17EB9">
          <w:rPr>
            <w:sz w:val="28"/>
            <w:szCs w:val="28"/>
          </w:rPr>
          <w:t>la Encíclica</w:t>
        </w:r>
      </w:smartTag>
      <w:r w:rsidRPr="00F17EB9">
        <w:rPr>
          <w:sz w:val="28"/>
          <w:szCs w:val="28"/>
        </w:rPr>
        <w:t xml:space="preserve"> </w:t>
      </w:r>
      <w:r w:rsidRPr="00F17EB9">
        <w:rPr>
          <w:b/>
          <w:sz w:val="28"/>
          <w:szCs w:val="28"/>
        </w:rPr>
        <w:t xml:space="preserve">“Evangelio de </w:t>
      </w:r>
      <w:smartTag w:uri="urn:schemas-microsoft-com:office:smarttags" w:element="PersonName">
        <w:smartTagPr>
          <w:attr w:name="ProductID" w:val="la Vida"/>
        </w:smartTagPr>
        <w:r w:rsidRPr="00F17EB9">
          <w:rPr>
            <w:b/>
            <w:sz w:val="28"/>
            <w:szCs w:val="28"/>
          </w:rPr>
          <w:t>la Vida</w:t>
        </w:r>
      </w:smartTag>
      <w:r w:rsidRPr="00F17EB9">
        <w:rPr>
          <w:b/>
          <w:sz w:val="28"/>
          <w:szCs w:val="28"/>
        </w:rPr>
        <w:t xml:space="preserve">” </w:t>
      </w:r>
      <w:r w:rsidRPr="00F17EB9">
        <w:rPr>
          <w:sz w:val="28"/>
          <w:szCs w:val="28"/>
        </w:rPr>
        <w:t xml:space="preserve">del venerado y admirado Juan Pablo II (25-03-93 </w:t>
      </w:r>
      <w:proofErr w:type="spellStart"/>
      <w:r w:rsidRPr="00F17EB9">
        <w:rPr>
          <w:sz w:val="28"/>
          <w:szCs w:val="28"/>
        </w:rPr>
        <w:t>nn</w:t>
      </w:r>
      <w:proofErr w:type="spellEnd"/>
      <w:r w:rsidRPr="00F17EB9">
        <w:rPr>
          <w:sz w:val="28"/>
          <w:szCs w:val="28"/>
        </w:rPr>
        <w:t xml:space="preserve">. 7-8 y 58). La gran mayoría de las confesiones religiosas, creyentes en un Dios autor y dueño de la vida, están al lado </w:t>
      </w:r>
      <w:r>
        <w:rPr>
          <w:sz w:val="28"/>
          <w:szCs w:val="28"/>
        </w:rPr>
        <w:t>de esta  última posición</w:t>
      </w:r>
      <w:r w:rsidRPr="00F17EB9">
        <w:rPr>
          <w:sz w:val="28"/>
          <w:szCs w:val="28"/>
        </w:rPr>
        <w:t>.</w:t>
      </w:r>
    </w:p>
    <w:p w:rsidR="00B86F6A" w:rsidRPr="00B86F6A" w:rsidRDefault="00B86F6A" w:rsidP="00DA3E28">
      <w:pPr>
        <w:jc w:val="both"/>
        <w:rPr>
          <w:b/>
          <w:sz w:val="28"/>
          <w:szCs w:val="28"/>
        </w:rPr>
      </w:pPr>
      <w:r w:rsidRPr="00B86F6A">
        <w:rPr>
          <w:b/>
          <w:sz w:val="28"/>
          <w:szCs w:val="28"/>
        </w:rPr>
        <w:t xml:space="preserve">Respeto reflexivo de posiciones </w:t>
      </w:r>
      <w:r>
        <w:rPr>
          <w:b/>
          <w:sz w:val="28"/>
          <w:szCs w:val="28"/>
        </w:rPr>
        <w:t>contradictorias</w:t>
      </w:r>
      <w:r w:rsidR="003B2D28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>
        <w:rPr>
          <w:sz w:val="28"/>
          <w:szCs w:val="28"/>
        </w:rPr>
        <w:t>Frente a esa frontal discusión es necesario</w:t>
      </w:r>
      <w:r w:rsidRPr="00F17EB9">
        <w:rPr>
          <w:sz w:val="28"/>
          <w:szCs w:val="28"/>
        </w:rPr>
        <w:t xml:space="preserve"> que se analice</w:t>
      </w:r>
      <w:r>
        <w:rPr>
          <w:sz w:val="28"/>
          <w:szCs w:val="28"/>
        </w:rPr>
        <w:t>n serenamente es</w:t>
      </w:r>
      <w:r w:rsidRPr="00F17EB9">
        <w:rPr>
          <w:sz w:val="28"/>
          <w:szCs w:val="28"/>
        </w:rPr>
        <w:t>a</w:t>
      </w:r>
      <w:r>
        <w:rPr>
          <w:sz w:val="28"/>
          <w:szCs w:val="28"/>
        </w:rPr>
        <w:t>s posturas, que se entienda la justa preocupación por el tema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 parte de sus defensores,</w:t>
      </w:r>
      <w:r w:rsidR="00B86F6A">
        <w:rPr>
          <w:sz w:val="28"/>
          <w:szCs w:val="28"/>
        </w:rPr>
        <w:t xml:space="preserve"> pero, a la vez</w:t>
      </w:r>
      <w:r>
        <w:rPr>
          <w:sz w:val="28"/>
          <w:szCs w:val="28"/>
        </w:rPr>
        <w:t xml:space="preserve"> </w:t>
      </w:r>
      <w:r w:rsidRPr="00F17EB9">
        <w:rPr>
          <w:sz w:val="28"/>
          <w:szCs w:val="28"/>
        </w:rPr>
        <w:t xml:space="preserve">que se </w:t>
      </w:r>
      <w:r>
        <w:rPr>
          <w:sz w:val="28"/>
          <w:szCs w:val="28"/>
        </w:rPr>
        <w:t xml:space="preserve">comprenda </w:t>
      </w:r>
      <w:r w:rsidRPr="00F17EB9">
        <w:rPr>
          <w:sz w:val="28"/>
          <w:szCs w:val="28"/>
        </w:rPr>
        <w:t>que lo pregonado desde los estrados religiosos no es etéreo ni por fundamentalismos ciegos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sino con base en el mism</w:t>
      </w:r>
      <w:r>
        <w:rPr>
          <w:sz w:val="28"/>
          <w:szCs w:val="28"/>
        </w:rPr>
        <w:t>o derecho natural</w:t>
      </w:r>
      <w:r w:rsidRPr="00F17EB9">
        <w:rPr>
          <w:sz w:val="28"/>
          <w:szCs w:val="28"/>
        </w:rPr>
        <w:t xml:space="preserve"> que exige atención de </w:t>
      </w:r>
      <w:r w:rsidRPr="00F17EB9">
        <w:rPr>
          <w:sz w:val="28"/>
          <w:szCs w:val="28"/>
        </w:rPr>
        <w:lastRenderedPageBreak/>
        <w:t xml:space="preserve">creyentes y no creyentes. </w:t>
      </w:r>
      <w:r w:rsidR="00B86F6A">
        <w:rPr>
          <w:sz w:val="28"/>
          <w:szCs w:val="28"/>
        </w:rPr>
        <w:t>Son</w:t>
      </w:r>
      <w:r w:rsidRPr="00F17EB9">
        <w:rPr>
          <w:sz w:val="28"/>
          <w:szCs w:val="28"/>
        </w:rPr>
        <w:t xml:space="preserve"> respetable</w:t>
      </w:r>
      <w:r w:rsidR="00B86F6A">
        <w:rPr>
          <w:sz w:val="28"/>
          <w:szCs w:val="28"/>
        </w:rPr>
        <w:t>s</w:t>
      </w:r>
      <w:r>
        <w:rPr>
          <w:sz w:val="28"/>
          <w:szCs w:val="28"/>
        </w:rPr>
        <w:t>, ciertamente,</w:t>
      </w:r>
      <w:r w:rsidRPr="00F17EB9">
        <w:rPr>
          <w:sz w:val="28"/>
          <w:szCs w:val="28"/>
        </w:rPr>
        <w:t xml:space="preserve"> la</w:t>
      </w:r>
      <w:r w:rsidR="00B86F6A">
        <w:rPr>
          <w:sz w:val="28"/>
          <w:szCs w:val="28"/>
        </w:rPr>
        <w:t>s</w:t>
      </w:r>
      <w:r w:rsidRPr="00F17EB9">
        <w:rPr>
          <w:sz w:val="28"/>
          <w:szCs w:val="28"/>
        </w:rPr>
        <w:t xml:space="preserve"> intenci</w:t>
      </w:r>
      <w:r w:rsidR="00B86F6A">
        <w:rPr>
          <w:sz w:val="28"/>
          <w:szCs w:val="28"/>
        </w:rPr>
        <w:t>o</w:t>
      </w:r>
      <w:r w:rsidRPr="00F17EB9">
        <w:rPr>
          <w:sz w:val="28"/>
          <w:szCs w:val="28"/>
        </w:rPr>
        <w:t>n</w:t>
      </w:r>
      <w:r w:rsidR="00B86F6A">
        <w:rPr>
          <w:sz w:val="28"/>
          <w:szCs w:val="28"/>
        </w:rPr>
        <w:t>es</w:t>
      </w:r>
      <w:r w:rsidRPr="00F17EB9">
        <w:rPr>
          <w:sz w:val="28"/>
          <w:szCs w:val="28"/>
        </w:rPr>
        <w:t xml:space="preserve"> de muchos pensadores y escritores al </w:t>
      </w:r>
      <w:r>
        <w:rPr>
          <w:sz w:val="28"/>
          <w:szCs w:val="28"/>
        </w:rPr>
        <w:t xml:space="preserve">estimar que con  la aceptación del aborto </w:t>
      </w:r>
      <w:r w:rsidR="00F77877">
        <w:rPr>
          <w:sz w:val="28"/>
          <w:szCs w:val="28"/>
        </w:rPr>
        <w:t>se está</w:t>
      </w:r>
      <w:r>
        <w:rPr>
          <w:sz w:val="28"/>
          <w:szCs w:val="28"/>
        </w:rPr>
        <w:t xml:space="preserve"> </w:t>
      </w:r>
      <w:r w:rsidRPr="00F17EB9">
        <w:rPr>
          <w:sz w:val="28"/>
          <w:szCs w:val="28"/>
        </w:rPr>
        <w:t>defen</w:t>
      </w:r>
      <w:r w:rsidR="00F77877">
        <w:rPr>
          <w:sz w:val="28"/>
          <w:szCs w:val="28"/>
        </w:rPr>
        <w:t>diendo</w:t>
      </w:r>
      <w:r w:rsidRPr="00F17EB9">
        <w:rPr>
          <w:sz w:val="28"/>
          <w:szCs w:val="28"/>
        </w:rPr>
        <w:t xml:space="preserve"> </w:t>
      </w:r>
      <w:r w:rsidR="00F77877">
        <w:rPr>
          <w:sz w:val="28"/>
          <w:szCs w:val="28"/>
        </w:rPr>
        <w:t>a</w:t>
      </w:r>
      <w:r w:rsidRPr="00F17EB9">
        <w:rPr>
          <w:sz w:val="28"/>
          <w:szCs w:val="28"/>
        </w:rPr>
        <w:t xml:space="preserve"> la mujer, pero</w:t>
      </w:r>
      <w:r>
        <w:rPr>
          <w:sz w:val="28"/>
          <w:szCs w:val="28"/>
        </w:rPr>
        <w:t xml:space="preserve"> hay qué invitarlos a </w:t>
      </w:r>
      <w:r w:rsidRPr="00F17EB9">
        <w:rPr>
          <w:sz w:val="28"/>
          <w:szCs w:val="28"/>
        </w:rPr>
        <w:t>respet</w:t>
      </w:r>
      <w:r w:rsidR="00F77877">
        <w:rPr>
          <w:sz w:val="28"/>
          <w:szCs w:val="28"/>
        </w:rPr>
        <w:t>ar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 buena voluntad de sus contradictores </w:t>
      </w:r>
      <w:r w:rsidRPr="00F17EB9">
        <w:rPr>
          <w:sz w:val="28"/>
          <w:szCs w:val="28"/>
        </w:rPr>
        <w:t>y</w:t>
      </w:r>
      <w:r>
        <w:rPr>
          <w:sz w:val="28"/>
          <w:szCs w:val="28"/>
        </w:rPr>
        <w:t xml:space="preserve"> a que 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tomen en forma absoluta esa defensa </w:t>
      </w:r>
      <w:r w:rsidRPr="00F17EB9">
        <w:rPr>
          <w:sz w:val="28"/>
          <w:szCs w:val="28"/>
        </w:rPr>
        <w:t>pasando por encima de otros seres humanos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que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desde su </w:t>
      </w:r>
      <w:r>
        <w:rPr>
          <w:sz w:val="28"/>
          <w:szCs w:val="28"/>
        </w:rPr>
        <w:t xml:space="preserve">inicial </w:t>
      </w:r>
      <w:r w:rsidRPr="00F17EB9">
        <w:rPr>
          <w:sz w:val="28"/>
          <w:szCs w:val="28"/>
        </w:rPr>
        <w:t>existencia</w:t>
      </w:r>
      <w:r>
        <w:rPr>
          <w:sz w:val="28"/>
          <w:szCs w:val="28"/>
        </w:rPr>
        <w:t xml:space="preserve">, </w:t>
      </w:r>
      <w:r w:rsidRPr="00F17EB9">
        <w:rPr>
          <w:sz w:val="28"/>
          <w:szCs w:val="28"/>
        </w:rPr>
        <w:t xml:space="preserve"> t</w:t>
      </w:r>
      <w:r>
        <w:rPr>
          <w:sz w:val="28"/>
          <w:szCs w:val="28"/>
        </w:rPr>
        <w:t>ienen científicamente comprobada</w:t>
      </w:r>
      <w:r w:rsidR="00F77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877">
        <w:rPr>
          <w:sz w:val="28"/>
          <w:szCs w:val="28"/>
        </w:rPr>
        <w:t>con</w:t>
      </w:r>
      <w:r>
        <w:rPr>
          <w:sz w:val="28"/>
          <w:szCs w:val="28"/>
        </w:rPr>
        <w:t xml:space="preserve"> propia identidad e </w:t>
      </w:r>
      <w:proofErr w:type="spellStart"/>
      <w:r>
        <w:rPr>
          <w:sz w:val="28"/>
          <w:szCs w:val="28"/>
        </w:rPr>
        <w:t>irrepetibilidad</w:t>
      </w:r>
      <w:proofErr w:type="spellEnd"/>
      <w:r>
        <w:rPr>
          <w:sz w:val="28"/>
          <w:szCs w:val="28"/>
        </w:rPr>
        <w:t xml:space="preserve">. </w:t>
      </w:r>
      <w:r w:rsidR="00F77877">
        <w:rPr>
          <w:sz w:val="28"/>
          <w:szCs w:val="28"/>
        </w:rPr>
        <w:t>Hay</w:t>
      </w:r>
      <w:r>
        <w:rPr>
          <w:sz w:val="28"/>
          <w:szCs w:val="28"/>
        </w:rPr>
        <w:t xml:space="preserve"> </w:t>
      </w:r>
      <w:r w:rsidR="00F77877">
        <w:rPr>
          <w:sz w:val="28"/>
          <w:szCs w:val="28"/>
        </w:rPr>
        <w:t xml:space="preserve">que tener en cuenta que estos </w:t>
      </w:r>
      <w:r w:rsidR="003C43D9">
        <w:rPr>
          <w:sz w:val="28"/>
          <w:szCs w:val="28"/>
        </w:rPr>
        <w:t xml:space="preserve">seres </w:t>
      </w:r>
      <w:r w:rsidR="00F77877">
        <w:rPr>
          <w:sz w:val="28"/>
          <w:szCs w:val="28"/>
        </w:rPr>
        <w:t xml:space="preserve">en crecimiento uterino están </w:t>
      </w:r>
      <w:r w:rsidRPr="00F17EB9">
        <w:rPr>
          <w:sz w:val="28"/>
          <w:szCs w:val="28"/>
        </w:rPr>
        <w:t xml:space="preserve">dotados </w:t>
      </w:r>
      <w:r>
        <w:rPr>
          <w:sz w:val="28"/>
          <w:szCs w:val="28"/>
        </w:rPr>
        <w:t xml:space="preserve">no solo </w:t>
      </w:r>
      <w:r w:rsidRPr="00F17EB9">
        <w:rPr>
          <w:sz w:val="28"/>
          <w:szCs w:val="28"/>
        </w:rPr>
        <w:t>de cuer</w:t>
      </w:r>
      <w:r>
        <w:rPr>
          <w:sz w:val="28"/>
          <w:szCs w:val="28"/>
        </w:rPr>
        <w:t>po sino de espíritu, como lo refleja su  capacidad innata de pensar, según conclusión de universal Filosofía.</w:t>
      </w:r>
    </w:p>
    <w:p w:rsidR="00DA3E28" w:rsidRDefault="00DA3E28" w:rsidP="00DA3E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Es preciso defender a la madre, tanto más respetable mientras más ame a su hijo, pero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17EB9">
        <w:rPr>
          <w:sz w:val="28"/>
          <w:szCs w:val="28"/>
        </w:rPr>
        <w:t>a</w:t>
      </w:r>
      <w:r>
        <w:rPr>
          <w:sz w:val="28"/>
          <w:szCs w:val="28"/>
        </w:rPr>
        <w:t>mbién a éste que reclama de ella</w:t>
      </w:r>
      <w:r w:rsidRPr="00F17EB9">
        <w:rPr>
          <w:sz w:val="28"/>
          <w:szCs w:val="28"/>
        </w:rPr>
        <w:t xml:space="preserve"> protección  y no acciones destructoras. Que se recuerde siempre el principio universal que </w:t>
      </w:r>
      <w:r w:rsidR="00570267">
        <w:rPr>
          <w:sz w:val="28"/>
          <w:szCs w:val="28"/>
        </w:rPr>
        <w:t>“</w:t>
      </w:r>
      <w:r w:rsidRPr="00F17EB9">
        <w:rPr>
          <w:sz w:val="28"/>
          <w:szCs w:val="28"/>
        </w:rPr>
        <w:t>el derecho de una persona termina</w:t>
      </w:r>
      <w:r>
        <w:rPr>
          <w:sz w:val="28"/>
          <w:szCs w:val="28"/>
        </w:rPr>
        <w:t xml:space="preserve"> en donde se inicia el derecho de otra</w:t>
      </w:r>
      <w:r w:rsidR="00570267">
        <w:rPr>
          <w:sz w:val="28"/>
          <w:szCs w:val="28"/>
        </w:rPr>
        <w:t>”</w:t>
      </w:r>
      <w:r>
        <w:rPr>
          <w:sz w:val="28"/>
          <w:szCs w:val="28"/>
        </w:rPr>
        <w:t>. Salvar</w:t>
      </w:r>
      <w:r w:rsidRPr="00F17EB9">
        <w:rPr>
          <w:sz w:val="28"/>
          <w:szCs w:val="28"/>
        </w:rPr>
        <w:t xml:space="preserve"> los d</w:t>
      </w:r>
      <w:r>
        <w:rPr>
          <w:sz w:val="28"/>
          <w:szCs w:val="28"/>
        </w:rPr>
        <w:t>os derechos es</w:t>
      </w:r>
      <w:r w:rsidR="005E4BEB">
        <w:rPr>
          <w:sz w:val="28"/>
          <w:szCs w:val="28"/>
        </w:rPr>
        <w:t xml:space="preserve"> lo </w:t>
      </w:r>
      <w:r>
        <w:rPr>
          <w:sz w:val="28"/>
          <w:szCs w:val="28"/>
        </w:rPr>
        <w:t>lógico, y no pulverizar uno de ellos</w:t>
      </w:r>
      <w:r w:rsidRPr="00F17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C57">
        <w:rPr>
          <w:sz w:val="28"/>
          <w:szCs w:val="28"/>
        </w:rPr>
        <w:t xml:space="preserve">Ante posiciones tan encontradas en conveniente </w:t>
      </w:r>
      <w:r>
        <w:rPr>
          <w:sz w:val="28"/>
          <w:szCs w:val="28"/>
        </w:rPr>
        <w:t xml:space="preserve">entrar a </w:t>
      </w:r>
      <w:r w:rsidRPr="00632C57">
        <w:rPr>
          <w:b/>
          <w:sz w:val="28"/>
          <w:szCs w:val="28"/>
        </w:rPr>
        <w:t>analizar los puntos básicos de esa gran discusión.</w:t>
      </w:r>
    </w:p>
    <w:p w:rsidR="00632C57" w:rsidRDefault="00632C57" w:rsidP="00DA3E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Inicio verdadero de la vida humana</w:t>
      </w:r>
      <w:r w:rsidR="003B2D28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>
        <w:rPr>
          <w:sz w:val="28"/>
          <w:szCs w:val="28"/>
        </w:rPr>
        <w:t>Hay quienes quieren</w:t>
      </w:r>
      <w:r w:rsidR="00761F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C57">
        <w:rPr>
          <w:sz w:val="28"/>
          <w:szCs w:val="28"/>
        </w:rPr>
        <w:t xml:space="preserve">en primer término, </w:t>
      </w:r>
      <w:r>
        <w:rPr>
          <w:sz w:val="28"/>
          <w:szCs w:val="28"/>
        </w:rPr>
        <w:t>sostener q</w:t>
      </w:r>
      <w:r w:rsidRPr="00F17EB9">
        <w:rPr>
          <w:sz w:val="28"/>
          <w:szCs w:val="28"/>
        </w:rPr>
        <w:t xml:space="preserve">ue </w:t>
      </w:r>
      <w:r w:rsidRPr="00632C57">
        <w:rPr>
          <w:b/>
          <w:sz w:val="28"/>
          <w:szCs w:val="28"/>
        </w:rPr>
        <w:t>la vida humana se inicia realmente solo semanas después de la concepción,</w:t>
      </w:r>
      <w:r>
        <w:rPr>
          <w:sz w:val="28"/>
          <w:szCs w:val="28"/>
        </w:rPr>
        <w:t xml:space="preserve"> pero esto</w:t>
      </w:r>
      <w:r w:rsidRPr="00F17EB9">
        <w:rPr>
          <w:sz w:val="28"/>
          <w:szCs w:val="28"/>
        </w:rPr>
        <w:t xml:space="preserve"> no está científicamente demostrado, y sí hay estudios contundentes que muestran cómo los doce (12) horas de la fertilización del óvulo ya hay vida humana </w:t>
      </w:r>
      <w:r>
        <w:rPr>
          <w:sz w:val="28"/>
          <w:szCs w:val="28"/>
        </w:rPr>
        <w:t>“</w:t>
      </w:r>
      <w:r w:rsidRPr="00F17EB9">
        <w:rPr>
          <w:sz w:val="28"/>
          <w:szCs w:val="28"/>
        </w:rPr>
        <w:t>completa, notable, única</w:t>
      </w:r>
      <w:r>
        <w:rPr>
          <w:sz w:val="28"/>
          <w:szCs w:val="28"/>
        </w:rPr>
        <w:t>”. Se afirma</w:t>
      </w:r>
      <w:r w:rsidR="00632C57">
        <w:rPr>
          <w:sz w:val="28"/>
          <w:szCs w:val="28"/>
        </w:rPr>
        <w:t>,</w:t>
      </w:r>
      <w:r>
        <w:rPr>
          <w:sz w:val="28"/>
          <w:szCs w:val="28"/>
        </w:rPr>
        <w:t xml:space="preserve"> con pruebas</w:t>
      </w:r>
      <w:r w:rsidR="00632C57">
        <w:rPr>
          <w:sz w:val="28"/>
          <w:szCs w:val="28"/>
        </w:rPr>
        <w:t>,</w:t>
      </w:r>
      <w:r>
        <w:rPr>
          <w:sz w:val="28"/>
          <w:szCs w:val="28"/>
        </w:rPr>
        <w:t xml:space="preserve"> que: </w:t>
      </w:r>
      <w:r w:rsidRPr="00F17EB9">
        <w:rPr>
          <w:sz w:val="28"/>
          <w:szCs w:val="28"/>
        </w:rPr>
        <w:t xml:space="preserve">esta única célula </w:t>
      </w:r>
      <w:r>
        <w:rPr>
          <w:sz w:val="28"/>
          <w:szCs w:val="28"/>
        </w:rPr>
        <w:t>fruto de la fecundación es desde ese momento</w:t>
      </w:r>
      <w:r w:rsidRPr="00F17EB9">
        <w:rPr>
          <w:sz w:val="28"/>
          <w:szCs w:val="28"/>
        </w:rPr>
        <w:t xml:space="preserve"> homb</w:t>
      </w:r>
      <w:r>
        <w:rPr>
          <w:sz w:val="28"/>
          <w:szCs w:val="28"/>
        </w:rPr>
        <w:t>re o mujer, que es ya “ser completo” y que n</w:t>
      </w:r>
      <w:r w:rsidRPr="00F17EB9">
        <w:rPr>
          <w:sz w:val="28"/>
          <w:szCs w:val="28"/>
        </w:rPr>
        <w:t>i parte</w:t>
      </w:r>
      <w:r>
        <w:rPr>
          <w:sz w:val="28"/>
          <w:szCs w:val="28"/>
        </w:rPr>
        <w:t>s</w:t>
      </w:r>
      <w:r w:rsidRPr="00F17EB9">
        <w:rPr>
          <w:sz w:val="28"/>
          <w:szCs w:val="28"/>
        </w:rPr>
        <w:t xml:space="preserve"> ni pedazos le </w:t>
      </w:r>
      <w:r>
        <w:rPr>
          <w:sz w:val="28"/>
          <w:szCs w:val="28"/>
        </w:rPr>
        <w:t>serán agregados hasta que muera</w:t>
      </w:r>
      <w:r w:rsidR="00632C57">
        <w:rPr>
          <w:sz w:val="28"/>
          <w:szCs w:val="28"/>
        </w:rPr>
        <w:t>”</w:t>
      </w:r>
      <w:r>
        <w:rPr>
          <w:sz w:val="28"/>
          <w:szCs w:val="28"/>
        </w:rPr>
        <w:t xml:space="preserve">. Se agrega que </w:t>
      </w:r>
      <w:r w:rsidR="00632C57">
        <w:rPr>
          <w:sz w:val="28"/>
          <w:szCs w:val="28"/>
        </w:rPr>
        <w:t>“</w:t>
      </w:r>
      <w:r>
        <w:rPr>
          <w:sz w:val="28"/>
          <w:szCs w:val="28"/>
        </w:rPr>
        <w:t>ese ser s</w:t>
      </w:r>
      <w:r w:rsidRPr="00F17EB9">
        <w:rPr>
          <w:sz w:val="28"/>
          <w:szCs w:val="28"/>
        </w:rPr>
        <w:t>olo recib</w:t>
      </w:r>
      <w:r>
        <w:rPr>
          <w:sz w:val="28"/>
          <w:szCs w:val="28"/>
        </w:rPr>
        <w:t>irá oxigeno y nutrición, nada má</w:t>
      </w:r>
      <w:r w:rsidRPr="00F17EB9">
        <w:rPr>
          <w:sz w:val="28"/>
          <w:szCs w:val="28"/>
        </w:rPr>
        <w:t>s”</w:t>
      </w:r>
      <w:r>
        <w:rPr>
          <w:sz w:val="28"/>
          <w:szCs w:val="28"/>
        </w:rPr>
        <w:t xml:space="preserve">. Así lo expone  el afamado </w:t>
      </w:r>
      <w:r w:rsidRPr="00F17EB9">
        <w:rPr>
          <w:sz w:val="28"/>
          <w:szCs w:val="28"/>
        </w:rPr>
        <w:t xml:space="preserve"> Médico científico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Jhon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Willhe</w:t>
      </w:r>
      <w:proofErr w:type="spellEnd"/>
      <w:r>
        <w:rPr>
          <w:sz w:val="28"/>
          <w:szCs w:val="28"/>
        </w:rPr>
        <w:t xml:space="preserve">- en </w:t>
      </w:r>
      <w:r w:rsidRPr="002828DC">
        <w:rPr>
          <w:i/>
          <w:sz w:val="28"/>
          <w:szCs w:val="28"/>
        </w:rPr>
        <w:t>“El Aborto –Amarlos a los dos</w:t>
      </w:r>
      <w:r>
        <w:rPr>
          <w:i/>
          <w:sz w:val="28"/>
          <w:szCs w:val="28"/>
        </w:rPr>
        <w:t xml:space="preserve">”, </w:t>
      </w:r>
      <w:r>
        <w:rPr>
          <w:sz w:val="28"/>
          <w:szCs w:val="28"/>
        </w:rPr>
        <w:t xml:space="preserve">apoyado en Jones y </w:t>
      </w:r>
      <w:proofErr w:type="spellStart"/>
      <w:r>
        <w:rPr>
          <w:sz w:val="28"/>
          <w:szCs w:val="28"/>
        </w:rPr>
        <w:t>Schaeder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L.Leyeune</w:t>
      </w:r>
      <w:proofErr w:type="spellEnd"/>
      <w:r>
        <w:rPr>
          <w:sz w:val="28"/>
          <w:szCs w:val="28"/>
        </w:rPr>
        <w:t>, entre otros</w:t>
      </w:r>
      <w:r w:rsidRPr="00F17EB9">
        <w:rPr>
          <w:sz w:val="28"/>
          <w:szCs w:val="28"/>
        </w:rPr>
        <w:t>. Para estos científicos hay una certeza d</w:t>
      </w:r>
      <w:r>
        <w:rPr>
          <w:sz w:val="28"/>
          <w:szCs w:val="28"/>
        </w:rPr>
        <w:t>e esa vida humana desde ese inici</w:t>
      </w:r>
      <w:r w:rsidRPr="00F17EB9">
        <w:rPr>
          <w:sz w:val="28"/>
          <w:szCs w:val="28"/>
        </w:rPr>
        <w:t>o,</w:t>
      </w:r>
      <w:r>
        <w:rPr>
          <w:sz w:val="28"/>
          <w:szCs w:val="28"/>
        </w:rPr>
        <w:t xml:space="preserve"> algo que debe suscitar al menos duda en sus contradictores, y, </w:t>
      </w:r>
      <w:r w:rsidRPr="00F17EB9">
        <w:rPr>
          <w:sz w:val="28"/>
          <w:szCs w:val="28"/>
        </w:rPr>
        <w:t xml:space="preserve"> entonces, </w:t>
      </w:r>
      <w:r>
        <w:rPr>
          <w:sz w:val="28"/>
          <w:szCs w:val="28"/>
        </w:rPr>
        <w:t xml:space="preserve">que no priven de la vida a un embrión </w:t>
      </w:r>
      <w:r w:rsidR="00632C57">
        <w:rPr>
          <w:sz w:val="28"/>
          <w:szCs w:val="28"/>
        </w:rPr>
        <w:t>humano</w:t>
      </w:r>
      <w:r w:rsidR="000458C3">
        <w:rPr>
          <w:sz w:val="28"/>
          <w:szCs w:val="28"/>
        </w:rPr>
        <w:t xml:space="preserve"> </w:t>
      </w:r>
      <w:r>
        <w:rPr>
          <w:sz w:val="28"/>
          <w:szCs w:val="28"/>
        </w:rPr>
        <w:t>pues se está, al menos, ante peligro de</w:t>
      </w:r>
      <w:r w:rsidR="000458C3">
        <w:rPr>
          <w:sz w:val="28"/>
          <w:szCs w:val="28"/>
        </w:rPr>
        <w:t xml:space="preserve"> cometer</w:t>
      </w:r>
      <w:r>
        <w:rPr>
          <w:sz w:val="28"/>
          <w:szCs w:val="28"/>
        </w:rPr>
        <w:t xml:space="preserve"> </w:t>
      </w:r>
      <w:r w:rsidRPr="00F17EB9">
        <w:rPr>
          <w:sz w:val="28"/>
          <w:szCs w:val="28"/>
        </w:rPr>
        <w:t xml:space="preserve">un verdadero </w:t>
      </w:r>
      <w:r w:rsidR="000458C3">
        <w:rPr>
          <w:sz w:val="28"/>
          <w:szCs w:val="28"/>
        </w:rPr>
        <w:t>asesinato.</w:t>
      </w:r>
    </w:p>
    <w:p w:rsidR="00DA3E28" w:rsidRDefault="00DA3E28" w:rsidP="00DA3E28">
      <w:pPr>
        <w:ind w:left="2832" w:firstLine="708"/>
        <w:jc w:val="both"/>
        <w:rPr>
          <w:sz w:val="28"/>
          <w:szCs w:val="28"/>
        </w:rPr>
      </w:pPr>
    </w:p>
    <w:p w:rsidR="00156FB1" w:rsidRDefault="00156FB1" w:rsidP="00DA3E28"/>
    <w:p w:rsidR="00DA3E28" w:rsidRPr="002F3EDE" w:rsidRDefault="002F3EDE" w:rsidP="00DA3E28">
      <w:pPr>
        <w:rPr>
          <w:b/>
          <w:sz w:val="28"/>
          <w:szCs w:val="28"/>
        </w:rPr>
      </w:pPr>
      <w:r w:rsidRPr="002F3EDE">
        <w:rPr>
          <w:b/>
          <w:sz w:val="28"/>
          <w:szCs w:val="28"/>
        </w:rPr>
        <w:t xml:space="preserve">Grave peligro </w:t>
      </w:r>
      <w:r w:rsidR="00C04DB0">
        <w:rPr>
          <w:b/>
          <w:sz w:val="28"/>
          <w:szCs w:val="28"/>
        </w:rPr>
        <w:t xml:space="preserve">de </w:t>
      </w:r>
      <w:r w:rsidRPr="002F3EDE">
        <w:rPr>
          <w:b/>
          <w:sz w:val="28"/>
          <w:szCs w:val="28"/>
        </w:rPr>
        <w:t>señalar el</w:t>
      </w:r>
      <w:r w:rsidR="00A12EA1">
        <w:rPr>
          <w:b/>
          <w:sz w:val="28"/>
          <w:szCs w:val="28"/>
        </w:rPr>
        <w:t xml:space="preserve"> aborto como</w:t>
      </w:r>
      <w:r w:rsidR="00C04DB0">
        <w:rPr>
          <w:b/>
          <w:sz w:val="28"/>
          <w:szCs w:val="28"/>
        </w:rPr>
        <w:t xml:space="preserve"> “solo</w:t>
      </w:r>
      <w:r w:rsidRPr="002F3EDE">
        <w:rPr>
          <w:b/>
          <w:sz w:val="28"/>
          <w:szCs w:val="28"/>
        </w:rPr>
        <w:t xml:space="preserve"> asunto de salud pública</w:t>
      </w:r>
      <w:r w:rsidR="00C04DB0">
        <w:rPr>
          <w:b/>
          <w:sz w:val="28"/>
          <w:szCs w:val="28"/>
        </w:rPr>
        <w:t>”.</w:t>
      </w:r>
    </w:p>
    <w:p w:rsidR="00DA3E28" w:rsidRDefault="002F3EDE" w:rsidP="00DA3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 punto </w:t>
      </w:r>
      <w:r w:rsidR="00C268CD">
        <w:rPr>
          <w:sz w:val="28"/>
          <w:szCs w:val="28"/>
        </w:rPr>
        <w:t>básico</w:t>
      </w:r>
      <w:r>
        <w:rPr>
          <w:sz w:val="28"/>
          <w:szCs w:val="28"/>
        </w:rPr>
        <w:t xml:space="preserve"> de discusión frente al aborto</w:t>
      </w:r>
      <w:r w:rsidR="00DA3E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3B5F">
        <w:rPr>
          <w:sz w:val="28"/>
          <w:szCs w:val="28"/>
        </w:rPr>
        <w:t>está</w:t>
      </w:r>
      <w:r w:rsidR="00DA3E28" w:rsidRPr="0083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 w:rsidR="00DA3E28" w:rsidRPr="00833DE3">
        <w:rPr>
          <w:sz w:val="28"/>
          <w:szCs w:val="28"/>
        </w:rPr>
        <w:t>tesis que se quiere difundi</w:t>
      </w:r>
      <w:r w:rsidR="00DA3E28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gramStart"/>
      <w:r w:rsidR="00DA3E28" w:rsidRPr="00833DE3">
        <w:rPr>
          <w:sz w:val="28"/>
          <w:szCs w:val="28"/>
        </w:rPr>
        <w:t>de</w:t>
      </w:r>
      <w:r w:rsidR="00DA3E28">
        <w:rPr>
          <w:sz w:val="28"/>
          <w:szCs w:val="28"/>
        </w:rPr>
        <w:t xml:space="preserve"> </w:t>
      </w:r>
      <w:r w:rsidR="00DA3E28" w:rsidRPr="00833DE3">
        <w:rPr>
          <w:sz w:val="28"/>
          <w:szCs w:val="28"/>
        </w:rPr>
        <w:t>que</w:t>
      </w:r>
      <w:proofErr w:type="gramEnd"/>
      <w:r w:rsidR="00DA3E28" w:rsidRPr="00833DE3">
        <w:rPr>
          <w:sz w:val="28"/>
          <w:szCs w:val="28"/>
        </w:rPr>
        <w:t xml:space="preserve"> acaba</w:t>
      </w:r>
      <w:r w:rsidR="00DA3E28">
        <w:rPr>
          <w:sz w:val="28"/>
          <w:szCs w:val="28"/>
        </w:rPr>
        <w:t>r con</w:t>
      </w:r>
      <w:r w:rsidR="00DA3E28" w:rsidRPr="00F17EB9">
        <w:rPr>
          <w:sz w:val="28"/>
          <w:szCs w:val="28"/>
        </w:rPr>
        <w:t xml:space="preserve"> vidas humanas en el vientre materno es </w:t>
      </w:r>
      <w:r w:rsidR="00DA3E28" w:rsidRPr="0010525F">
        <w:rPr>
          <w:i/>
          <w:sz w:val="28"/>
          <w:szCs w:val="28"/>
        </w:rPr>
        <w:t>“solo asunto de salud pública”</w:t>
      </w:r>
      <w:r w:rsidR="00DA3E28" w:rsidRPr="00F17EB9">
        <w:rPr>
          <w:sz w:val="28"/>
          <w:szCs w:val="28"/>
        </w:rPr>
        <w:t>. ¡Q</w:t>
      </w:r>
      <w:r w:rsidR="00DA3E28">
        <w:rPr>
          <w:sz w:val="28"/>
          <w:szCs w:val="28"/>
        </w:rPr>
        <w:t>ué peligroso pregonarlo</w:t>
      </w:r>
      <w:proofErr w:type="gramStart"/>
      <w:r w:rsidR="00DA3E28">
        <w:rPr>
          <w:sz w:val="28"/>
          <w:szCs w:val="28"/>
        </w:rPr>
        <w:t>!.</w:t>
      </w:r>
      <w:proofErr w:type="gramEnd"/>
      <w:r w:rsidR="00DA3E28">
        <w:rPr>
          <w:sz w:val="28"/>
          <w:szCs w:val="28"/>
        </w:rPr>
        <w:t xml:space="preserve"> S</w:t>
      </w:r>
      <w:r w:rsidR="00DA3E28" w:rsidRPr="00F17EB9">
        <w:rPr>
          <w:sz w:val="28"/>
          <w:szCs w:val="28"/>
        </w:rPr>
        <w:t>e iría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por la lógica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</w:t>
      </w:r>
      <w:r w:rsidR="00DA3E28">
        <w:rPr>
          <w:sz w:val="28"/>
          <w:szCs w:val="28"/>
        </w:rPr>
        <w:t xml:space="preserve"> a la </w:t>
      </w:r>
      <w:r w:rsidR="00DA3E28" w:rsidRPr="00F17EB9">
        <w:rPr>
          <w:sz w:val="28"/>
          <w:szCs w:val="28"/>
        </w:rPr>
        <w:t xml:space="preserve">atroz </w:t>
      </w:r>
      <w:r w:rsidR="00DA3E28">
        <w:rPr>
          <w:sz w:val="28"/>
          <w:szCs w:val="28"/>
        </w:rPr>
        <w:t xml:space="preserve">practica de </w:t>
      </w:r>
      <w:r w:rsidR="00DA3E28" w:rsidRPr="00F17EB9">
        <w:rPr>
          <w:sz w:val="28"/>
          <w:szCs w:val="28"/>
        </w:rPr>
        <w:t>un Hitler cuand</w:t>
      </w:r>
      <w:r w:rsidR="00DA3E28">
        <w:rPr>
          <w:sz w:val="28"/>
          <w:szCs w:val="28"/>
        </w:rPr>
        <w:t>o bajo esa pretensión mandó</w:t>
      </w:r>
      <w:r w:rsidR="00DA3E28" w:rsidRPr="00F17EB9">
        <w:rPr>
          <w:sz w:val="28"/>
          <w:szCs w:val="28"/>
        </w:rPr>
        <w:t xml:space="preserve"> exterminar a inválidos, </w:t>
      </w:r>
      <w:r w:rsidR="00DA3E28">
        <w:rPr>
          <w:sz w:val="28"/>
          <w:szCs w:val="28"/>
        </w:rPr>
        <w:t xml:space="preserve">y </w:t>
      </w:r>
      <w:r w:rsidR="00DA3E28" w:rsidRPr="00F17EB9">
        <w:rPr>
          <w:sz w:val="28"/>
          <w:szCs w:val="28"/>
        </w:rPr>
        <w:t>hasta la misma raza judía, que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bajo diversos títulos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considera</w:t>
      </w:r>
      <w:r w:rsidR="00DA3E28">
        <w:rPr>
          <w:sz w:val="28"/>
          <w:szCs w:val="28"/>
        </w:rPr>
        <w:t xml:space="preserve">ba </w:t>
      </w:r>
      <w:r w:rsidR="00DA3E28" w:rsidRPr="00F17EB9">
        <w:rPr>
          <w:sz w:val="28"/>
          <w:szCs w:val="28"/>
        </w:rPr>
        <w:t xml:space="preserve"> un “mal para la salud” del pueblo alemán y de la misma humanidad. </w:t>
      </w:r>
      <w:r w:rsidR="00DA3E2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DA3E28">
        <w:rPr>
          <w:sz w:val="28"/>
          <w:szCs w:val="28"/>
        </w:rPr>
        <w:t xml:space="preserve">e quiere </w:t>
      </w:r>
      <w:r>
        <w:rPr>
          <w:sz w:val="28"/>
          <w:szCs w:val="28"/>
        </w:rPr>
        <w:t xml:space="preserve">igualmente </w:t>
      </w:r>
      <w:r w:rsidR="00DA3E28">
        <w:rPr>
          <w:sz w:val="28"/>
          <w:szCs w:val="28"/>
        </w:rPr>
        <w:t>abrir paso</w:t>
      </w:r>
      <w:r>
        <w:rPr>
          <w:sz w:val="28"/>
          <w:szCs w:val="28"/>
        </w:rPr>
        <w:t xml:space="preserve"> a autorizar </w:t>
      </w:r>
      <w:r w:rsidR="00DA3E28" w:rsidRPr="0010525F">
        <w:rPr>
          <w:i/>
          <w:sz w:val="28"/>
          <w:szCs w:val="28"/>
        </w:rPr>
        <w:t>extirpar a niños  que  vengan con deformaciones,</w:t>
      </w:r>
      <w:r>
        <w:rPr>
          <w:i/>
          <w:sz w:val="28"/>
          <w:szCs w:val="28"/>
        </w:rPr>
        <w:t xml:space="preserve"> también por argumento de “salud”</w:t>
      </w:r>
      <w:r w:rsidR="00013B5F">
        <w:rPr>
          <w:i/>
          <w:sz w:val="28"/>
          <w:szCs w:val="28"/>
        </w:rPr>
        <w:t>,</w:t>
      </w:r>
      <w:r w:rsidR="00DA3E28">
        <w:rPr>
          <w:sz w:val="28"/>
          <w:szCs w:val="28"/>
        </w:rPr>
        <w:t xml:space="preserve"> algo que </w:t>
      </w:r>
      <w:r w:rsidR="00DA3E28" w:rsidRPr="00F17EB9">
        <w:rPr>
          <w:sz w:val="28"/>
          <w:szCs w:val="28"/>
        </w:rPr>
        <w:t xml:space="preserve"> está en la misma línea hitleriana, </w:t>
      </w:r>
      <w:r w:rsidR="00DA3E28">
        <w:rPr>
          <w:sz w:val="28"/>
          <w:szCs w:val="28"/>
        </w:rPr>
        <w:t xml:space="preserve">esquivando el deber </w:t>
      </w:r>
      <w:r>
        <w:rPr>
          <w:sz w:val="28"/>
          <w:szCs w:val="28"/>
        </w:rPr>
        <w:t xml:space="preserve">humanitario </w:t>
      </w:r>
      <w:r w:rsidR="00DA3E28">
        <w:rPr>
          <w:sz w:val="28"/>
          <w:szCs w:val="28"/>
        </w:rPr>
        <w:t xml:space="preserve">de buscarles más bien </w:t>
      </w:r>
      <w:r w:rsidR="00DA3E28" w:rsidRPr="00F17EB9">
        <w:rPr>
          <w:sz w:val="28"/>
          <w:szCs w:val="28"/>
        </w:rPr>
        <w:t>posi</w:t>
      </w:r>
      <w:r w:rsidR="00DA3E28">
        <w:rPr>
          <w:sz w:val="28"/>
          <w:szCs w:val="28"/>
        </w:rPr>
        <w:t>bles correcciones a su</w:t>
      </w:r>
      <w:r w:rsidR="00DA3E28" w:rsidRPr="00F17EB9">
        <w:rPr>
          <w:sz w:val="28"/>
          <w:szCs w:val="28"/>
        </w:rPr>
        <w:t>s defectos.</w:t>
      </w:r>
    </w:p>
    <w:p w:rsidR="002F3EDE" w:rsidRPr="002F3EDE" w:rsidRDefault="002F3EDE" w:rsidP="00DA3E28">
      <w:pPr>
        <w:jc w:val="both"/>
        <w:rPr>
          <w:b/>
          <w:sz w:val="28"/>
          <w:szCs w:val="28"/>
        </w:rPr>
      </w:pPr>
      <w:r w:rsidRPr="002F3EDE">
        <w:rPr>
          <w:b/>
          <w:sz w:val="28"/>
          <w:szCs w:val="28"/>
        </w:rPr>
        <w:t>Frente a se</w:t>
      </w:r>
      <w:r>
        <w:rPr>
          <w:b/>
          <w:sz w:val="28"/>
          <w:szCs w:val="28"/>
        </w:rPr>
        <w:t>r</w:t>
      </w:r>
      <w:r w:rsidRPr="002F3EDE">
        <w:rPr>
          <w:b/>
          <w:sz w:val="28"/>
          <w:szCs w:val="28"/>
        </w:rPr>
        <w:t>ias dificultades en embarazo y ante argumento de violación</w:t>
      </w:r>
      <w:r w:rsidR="00013B5F">
        <w:rPr>
          <w:b/>
          <w:sz w:val="28"/>
          <w:szCs w:val="28"/>
        </w:rPr>
        <w:t>.</w:t>
      </w:r>
    </w:p>
    <w:p w:rsidR="00DA3E28" w:rsidRDefault="00737731" w:rsidP="00DA3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defiende la tesis de  </w:t>
      </w:r>
      <w:r w:rsidR="00DA3E28">
        <w:rPr>
          <w:sz w:val="28"/>
          <w:szCs w:val="28"/>
        </w:rPr>
        <w:t xml:space="preserve">dejar impune el aborto ante </w:t>
      </w:r>
      <w:r w:rsidR="00DA3E28" w:rsidRPr="00F17EB9">
        <w:rPr>
          <w:sz w:val="28"/>
          <w:szCs w:val="28"/>
        </w:rPr>
        <w:t xml:space="preserve"> </w:t>
      </w:r>
      <w:r w:rsidR="00DA3E28" w:rsidRPr="000E76CD">
        <w:rPr>
          <w:b/>
          <w:sz w:val="28"/>
          <w:szCs w:val="28"/>
        </w:rPr>
        <w:t>“serias dificultades”</w:t>
      </w:r>
      <w:r w:rsidR="00DA3E28">
        <w:rPr>
          <w:sz w:val="28"/>
          <w:szCs w:val="28"/>
        </w:rPr>
        <w:t xml:space="preserve">  que tenga un embarazo, </w:t>
      </w:r>
      <w:r>
        <w:rPr>
          <w:sz w:val="28"/>
          <w:szCs w:val="28"/>
        </w:rPr>
        <w:t xml:space="preserve">pero se deja </w:t>
      </w:r>
      <w:proofErr w:type="spellStart"/>
      <w:r>
        <w:rPr>
          <w:sz w:val="28"/>
          <w:szCs w:val="28"/>
        </w:rPr>
        <w:t>asi</w:t>
      </w:r>
      <w:proofErr w:type="spellEnd"/>
      <w:r w:rsidR="00DA3E28">
        <w:rPr>
          <w:sz w:val="28"/>
          <w:szCs w:val="28"/>
        </w:rPr>
        <w:t xml:space="preserve"> puerta abierta a realizarlo casi</w:t>
      </w:r>
      <w:r w:rsidR="00DA3E28" w:rsidRPr="00F17EB9">
        <w:rPr>
          <w:sz w:val="28"/>
          <w:szCs w:val="28"/>
        </w:rPr>
        <w:t xml:space="preserve"> siempre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pues todo embarazo trae sus dificultades</w:t>
      </w:r>
      <w:r w:rsidR="00013B5F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que se pueden </w:t>
      </w:r>
      <w:r w:rsidR="00DA3E28">
        <w:rPr>
          <w:sz w:val="28"/>
          <w:szCs w:val="28"/>
        </w:rPr>
        <w:t xml:space="preserve">exagerar acomodaticiamente. </w:t>
      </w:r>
      <w:r w:rsidR="00DA3E28" w:rsidRPr="00F17EB9">
        <w:rPr>
          <w:sz w:val="28"/>
          <w:szCs w:val="28"/>
        </w:rPr>
        <w:t xml:space="preserve"> ¡Cuántos nos salvamos de haber sido extirpados antes de nacer ante esa </w:t>
      </w:r>
      <w:r w:rsidR="00DA3E28">
        <w:rPr>
          <w:sz w:val="28"/>
          <w:szCs w:val="28"/>
        </w:rPr>
        <w:t>excusa que se quiere entronizar! Además se busca autorizar</w:t>
      </w:r>
      <w:r>
        <w:rPr>
          <w:sz w:val="28"/>
          <w:szCs w:val="28"/>
        </w:rPr>
        <w:t>lo</w:t>
      </w:r>
      <w:r w:rsidR="00DA3E28">
        <w:rPr>
          <w:sz w:val="28"/>
          <w:szCs w:val="28"/>
        </w:rPr>
        <w:t xml:space="preserve"> sí</w:t>
      </w:r>
      <w:r w:rsidR="00DA3E28" w:rsidRPr="00F17EB9">
        <w:rPr>
          <w:sz w:val="28"/>
          <w:szCs w:val="28"/>
        </w:rPr>
        <w:t xml:space="preserve"> </w:t>
      </w:r>
      <w:r w:rsidR="00DA3E28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>argumenta</w:t>
      </w:r>
      <w:r w:rsidR="00DA3E28">
        <w:rPr>
          <w:b/>
          <w:sz w:val="28"/>
          <w:szCs w:val="28"/>
        </w:rPr>
        <w:t xml:space="preserve"> </w:t>
      </w:r>
      <w:r w:rsidR="00DA3E28" w:rsidRPr="000E76CD">
        <w:rPr>
          <w:b/>
          <w:sz w:val="28"/>
          <w:szCs w:val="28"/>
        </w:rPr>
        <w:t>violación</w:t>
      </w:r>
      <w:r w:rsidR="00DA3E28">
        <w:rPr>
          <w:sz w:val="28"/>
          <w:szCs w:val="28"/>
        </w:rPr>
        <w:t>,</w:t>
      </w:r>
      <w:r w:rsidR="00DA3E28" w:rsidRPr="00F17EB9">
        <w:rPr>
          <w:sz w:val="28"/>
          <w:szCs w:val="28"/>
        </w:rPr>
        <w:t xml:space="preserve"> pero, qué difícil comprob</w:t>
      </w:r>
      <w:r w:rsidR="00DA3E28">
        <w:rPr>
          <w:sz w:val="28"/>
          <w:szCs w:val="28"/>
        </w:rPr>
        <w:t>ar si fue</w:t>
      </w:r>
      <w:r>
        <w:rPr>
          <w:sz w:val="28"/>
          <w:szCs w:val="28"/>
        </w:rPr>
        <w:t xml:space="preserve"> ésta</w:t>
      </w:r>
      <w:r w:rsidR="00DA3E28">
        <w:rPr>
          <w:sz w:val="28"/>
          <w:szCs w:val="28"/>
        </w:rPr>
        <w:t xml:space="preserve"> verdadera</w:t>
      </w:r>
      <w:r>
        <w:rPr>
          <w:sz w:val="28"/>
          <w:szCs w:val="28"/>
        </w:rPr>
        <w:t>,</w:t>
      </w:r>
      <w:r w:rsidR="00DA3E28">
        <w:rPr>
          <w:sz w:val="28"/>
          <w:szCs w:val="28"/>
        </w:rPr>
        <w:t xml:space="preserve"> ya que es fácil inventar esa situación </w:t>
      </w:r>
      <w:r w:rsidR="00DA3E28" w:rsidRPr="00F17EB9">
        <w:rPr>
          <w:sz w:val="28"/>
          <w:szCs w:val="28"/>
        </w:rPr>
        <w:t xml:space="preserve">¿Y, </w:t>
      </w:r>
      <w:r w:rsidR="00DA3E28">
        <w:rPr>
          <w:sz w:val="28"/>
          <w:szCs w:val="28"/>
        </w:rPr>
        <w:t xml:space="preserve">en </w:t>
      </w:r>
      <w:r w:rsidR="00DA3E28" w:rsidRPr="00F17EB9">
        <w:rPr>
          <w:sz w:val="28"/>
          <w:szCs w:val="28"/>
        </w:rPr>
        <w:t xml:space="preserve">donde están las leyes </w:t>
      </w:r>
      <w:r w:rsidR="00DA3E28">
        <w:rPr>
          <w:sz w:val="28"/>
          <w:szCs w:val="28"/>
        </w:rPr>
        <w:t xml:space="preserve">que persigan duramente a un </w:t>
      </w:r>
      <w:r w:rsidR="00DA3E28" w:rsidRPr="00F17EB9">
        <w:rPr>
          <w:sz w:val="28"/>
          <w:szCs w:val="28"/>
        </w:rPr>
        <w:t>verdadero violador?</w:t>
      </w:r>
      <w:r w:rsidR="00DA3E28">
        <w:rPr>
          <w:sz w:val="28"/>
          <w:szCs w:val="28"/>
        </w:rPr>
        <w:t>;  ¿p</w:t>
      </w:r>
      <w:r w:rsidR="00DA3E28" w:rsidRPr="00F17EB9">
        <w:rPr>
          <w:sz w:val="28"/>
          <w:szCs w:val="28"/>
        </w:rPr>
        <w:t>or qué el inocente niño en crecimient</w:t>
      </w:r>
      <w:r w:rsidR="00DA3E28">
        <w:rPr>
          <w:sz w:val="28"/>
          <w:szCs w:val="28"/>
        </w:rPr>
        <w:t>o uterino debe ser, el sentenciado a muerte? ….</w:t>
      </w:r>
    </w:p>
    <w:p w:rsidR="00737731" w:rsidRPr="00737731" w:rsidRDefault="00737731" w:rsidP="00DA3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Ponderada aplicación del mensaje evangélico de “caridad” y “misericordia”</w:t>
      </w:r>
      <w:r w:rsidR="003B2D28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 w:rsidRPr="00F17EB9">
        <w:rPr>
          <w:sz w:val="28"/>
          <w:szCs w:val="28"/>
        </w:rPr>
        <w:t xml:space="preserve">Se habla, </w:t>
      </w:r>
      <w:r>
        <w:rPr>
          <w:sz w:val="28"/>
          <w:szCs w:val="28"/>
        </w:rPr>
        <w:t>c</w:t>
      </w:r>
      <w:r w:rsidRPr="00F17EB9">
        <w:rPr>
          <w:sz w:val="28"/>
          <w:szCs w:val="28"/>
        </w:rPr>
        <w:t xml:space="preserve">on ropaje evangélico, de </w:t>
      </w:r>
      <w:r w:rsidRPr="000E76CD">
        <w:rPr>
          <w:i/>
          <w:sz w:val="28"/>
          <w:szCs w:val="28"/>
        </w:rPr>
        <w:t xml:space="preserve">“caridad” </w:t>
      </w:r>
      <w:r w:rsidRPr="00F17EB9">
        <w:rPr>
          <w:sz w:val="28"/>
          <w:szCs w:val="28"/>
        </w:rPr>
        <w:t xml:space="preserve">y </w:t>
      </w:r>
      <w:r w:rsidRPr="000E76CD">
        <w:rPr>
          <w:i/>
          <w:sz w:val="28"/>
          <w:szCs w:val="28"/>
        </w:rPr>
        <w:t>“misericordia”</w:t>
      </w:r>
      <w:r w:rsidRPr="00F17EB9">
        <w:rPr>
          <w:sz w:val="28"/>
          <w:szCs w:val="28"/>
        </w:rPr>
        <w:t xml:space="preserve"> con las madres gestantes para autori</w:t>
      </w:r>
      <w:r>
        <w:rPr>
          <w:sz w:val="28"/>
          <w:szCs w:val="28"/>
        </w:rPr>
        <w:t>zar sin piedad</w:t>
      </w:r>
      <w:r w:rsidRPr="00F17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 inmisericordemente matar </w:t>
      </w:r>
      <w:r w:rsidRPr="00F17EB9">
        <w:rPr>
          <w:sz w:val="28"/>
          <w:szCs w:val="28"/>
        </w:rPr>
        <w:t xml:space="preserve">al niño por nacer. Se </w:t>
      </w:r>
      <w:r w:rsidRPr="000E76CD">
        <w:rPr>
          <w:i/>
          <w:sz w:val="28"/>
          <w:szCs w:val="28"/>
        </w:rPr>
        <w:t>invoca a Jesús</w:t>
      </w:r>
      <w:r w:rsidRPr="00F17EB9">
        <w:rPr>
          <w:sz w:val="28"/>
          <w:szCs w:val="28"/>
        </w:rPr>
        <w:t xml:space="preserve"> que pres</w:t>
      </w:r>
      <w:r>
        <w:rPr>
          <w:sz w:val="28"/>
          <w:szCs w:val="28"/>
        </w:rPr>
        <w:t>en</w:t>
      </w:r>
      <w:r w:rsidRPr="00F17EB9">
        <w:rPr>
          <w:sz w:val="28"/>
          <w:szCs w:val="28"/>
        </w:rPr>
        <w:t xml:space="preserve">ta su fundamental </w:t>
      </w:r>
      <w:r w:rsidRPr="000E76CD">
        <w:rPr>
          <w:i/>
          <w:sz w:val="28"/>
          <w:szCs w:val="28"/>
        </w:rPr>
        <w:t xml:space="preserve">mensaje de amor </w:t>
      </w:r>
      <w:r w:rsidRPr="00F17EB9">
        <w:rPr>
          <w:sz w:val="28"/>
          <w:szCs w:val="28"/>
        </w:rPr>
        <w:t>(Jn.13</w:t>
      </w:r>
      <w:proofErr w:type="gramStart"/>
      <w:r w:rsidRPr="00F17EB9">
        <w:rPr>
          <w:sz w:val="28"/>
          <w:szCs w:val="28"/>
        </w:rPr>
        <w:t>,34</w:t>
      </w:r>
      <w:proofErr w:type="gramEnd"/>
      <w:r w:rsidRPr="00F17EB9">
        <w:rPr>
          <w:sz w:val="28"/>
          <w:szCs w:val="28"/>
        </w:rPr>
        <w:t>) para aplicarlo al amor a las madres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pero </w:t>
      </w:r>
      <w:r>
        <w:rPr>
          <w:sz w:val="28"/>
          <w:szCs w:val="28"/>
        </w:rPr>
        <w:t xml:space="preserve">no se puede  olvidar </w:t>
      </w:r>
      <w:r w:rsidRPr="00F17EB9">
        <w:rPr>
          <w:sz w:val="28"/>
          <w:szCs w:val="28"/>
        </w:rPr>
        <w:t xml:space="preserve">que </w:t>
      </w:r>
      <w:r>
        <w:rPr>
          <w:sz w:val="28"/>
          <w:szCs w:val="28"/>
        </w:rPr>
        <w:t>Él</w:t>
      </w:r>
      <w:r w:rsidRPr="00F17EB9">
        <w:rPr>
          <w:sz w:val="28"/>
          <w:szCs w:val="28"/>
        </w:rPr>
        <w:t xml:space="preserve"> recibe como hecho a </w:t>
      </w:r>
      <w:r>
        <w:rPr>
          <w:sz w:val="28"/>
          <w:szCs w:val="28"/>
        </w:rPr>
        <w:t>sí</w:t>
      </w:r>
      <w:r w:rsidRPr="00F17EB9">
        <w:rPr>
          <w:sz w:val="28"/>
          <w:szCs w:val="28"/>
        </w:rPr>
        <w:t xml:space="preserve"> mismo el trato que se dé a los seres humanos  “más pequeños” (</w:t>
      </w:r>
      <w:proofErr w:type="spellStart"/>
      <w:r w:rsidRPr="00F17EB9">
        <w:rPr>
          <w:sz w:val="28"/>
          <w:szCs w:val="28"/>
        </w:rPr>
        <w:t>Mt.</w:t>
      </w:r>
      <w:proofErr w:type="spellEnd"/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>25,40 y 45), ni d</w:t>
      </w:r>
      <w:r w:rsidRPr="00F17EB9">
        <w:rPr>
          <w:sz w:val="28"/>
          <w:szCs w:val="28"/>
        </w:rPr>
        <w:t>el amor especial de E</w:t>
      </w:r>
      <w:r>
        <w:rPr>
          <w:sz w:val="28"/>
          <w:szCs w:val="28"/>
        </w:rPr>
        <w:t xml:space="preserve">l por </w:t>
      </w:r>
      <w:r>
        <w:rPr>
          <w:sz w:val="28"/>
          <w:szCs w:val="28"/>
        </w:rPr>
        <w:lastRenderedPageBreak/>
        <w:t>los niños (</w:t>
      </w:r>
      <w:proofErr w:type="spellStart"/>
      <w:r>
        <w:rPr>
          <w:sz w:val="28"/>
          <w:szCs w:val="28"/>
        </w:rPr>
        <w:t>Lc.</w:t>
      </w:r>
      <w:proofErr w:type="spellEnd"/>
      <w:r>
        <w:rPr>
          <w:sz w:val="28"/>
          <w:szCs w:val="28"/>
        </w:rPr>
        <w:t xml:space="preserve"> 18,16), ni de su</w:t>
      </w:r>
      <w:r w:rsidRPr="00F17EB9">
        <w:rPr>
          <w:sz w:val="28"/>
          <w:szCs w:val="28"/>
        </w:rPr>
        <w:t xml:space="preserve"> ejemplar conde</w:t>
      </w:r>
      <w:r>
        <w:rPr>
          <w:sz w:val="28"/>
          <w:szCs w:val="28"/>
        </w:rPr>
        <w:t xml:space="preserve">na </w:t>
      </w:r>
      <w:r w:rsidRPr="00F17EB9">
        <w:rPr>
          <w:sz w:val="28"/>
          <w:szCs w:val="28"/>
        </w:rPr>
        <w:t xml:space="preserve"> para quienes hagan mal a los pequeños (Mt, 18,6)</w:t>
      </w:r>
      <w:r>
        <w:rPr>
          <w:sz w:val="28"/>
          <w:szCs w:val="28"/>
        </w:rPr>
        <w:t xml:space="preserve">   </w:t>
      </w:r>
      <w:r w:rsidRPr="00F17EB9">
        <w:rPr>
          <w:sz w:val="28"/>
          <w:szCs w:val="28"/>
        </w:rPr>
        <w:t xml:space="preserve"> </w:t>
      </w:r>
    </w:p>
    <w:p w:rsidR="00737731" w:rsidRPr="00737731" w:rsidRDefault="00D17B3B" w:rsidP="00DA3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¿Qué callen los varones frente a este tema</w:t>
      </w:r>
      <w:proofErr w:type="gramStart"/>
      <w:r>
        <w:rPr>
          <w:b/>
          <w:sz w:val="28"/>
          <w:szCs w:val="28"/>
        </w:rPr>
        <w:t>?</w:t>
      </w:r>
      <w:r w:rsidR="0041616B">
        <w:rPr>
          <w:b/>
          <w:sz w:val="28"/>
          <w:szCs w:val="28"/>
        </w:rPr>
        <w:t>.</w:t>
      </w:r>
      <w:proofErr w:type="gramEnd"/>
    </w:p>
    <w:p w:rsidR="00DA3E28" w:rsidRDefault="00DA3E28" w:rsidP="00DA3E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Hay también solicitud</w:t>
      </w:r>
      <w:r w:rsidRPr="000E76CD">
        <w:rPr>
          <w:i/>
          <w:sz w:val="28"/>
          <w:szCs w:val="28"/>
        </w:rPr>
        <w:t xml:space="preserve"> a los </w:t>
      </w:r>
      <w:r w:rsidR="0041616B">
        <w:rPr>
          <w:i/>
          <w:sz w:val="28"/>
          <w:szCs w:val="28"/>
        </w:rPr>
        <w:t>varones</w:t>
      </w:r>
      <w:r w:rsidRPr="00F17EB9">
        <w:rPr>
          <w:sz w:val="28"/>
          <w:szCs w:val="28"/>
        </w:rPr>
        <w:t xml:space="preserve"> a </w:t>
      </w:r>
      <w:r w:rsidRPr="00317565">
        <w:rPr>
          <w:i/>
          <w:sz w:val="28"/>
          <w:szCs w:val="28"/>
        </w:rPr>
        <w:t>guardar silencio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>ante</w:t>
      </w:r>
      <w:r w:rsidRPr="00F17EB9">
        <w:rPr>
          <w:sz w:val="28"/>
          <w:szCs w:val="28"/>
        </w:rPr>
        <w:t xml:space="preserve"> un tema que </w:t>
      </w:r>
      <w:r>
        <w:rPr>
          <w:sz w:val="28"/>
          <w:szCs w:val="28"/>
        </w:rPr>
        <w:t xml:space="preserve">dicen </w:t>
      </w:r>
      <w:r w:rsidRPr="00F17EB9">
        <w:rPr>
          <w:sz w:val="28"/>
          <w:szCs w:val="28"/>
        </w:rPr>
        <w:t>solo pueden entender las mujer</w:t>
      </w:r>
      <w:r>
        <w:rPr>
          <w:sz w:val="28"/>
          <w:szCs w:val="28"/>
        </w:rPr>
        <w:t xml:space="preserve">es, pero, si a </w:t>
      </w:r>
      <w:proofErr w:type="spellStart"/>
      <w:r w:rsidR="0041616B">
        <w:rPr>
          <w:sz w:val="28"/>
          <w:szCs w:val="28"/>
        </w:rPr>
        <w:t>é</w:t>
      </w:r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fuéramos, no podríamos apoyar la condena de </w:t>
      </w:r>
      <w:r w:rsidRPr="00F17EB9">
        <w:rPr>
          <w:sz w:val="28"/>
          <w:szCs w:val="28"/>
        </w:rPr>
        <w:t>costumbre</w:t>
      </w:r>
      <w:r>
        <w:rPr>
          <w:sz w:val="28"/>
          <w:szCs w:val="28"/>
        </w:rPr>
        <w:t>s</w:t>
      </w:r>
      <w:r w:rsidRPr="00F17EB9">
        <w:rPr>
          <w:sz w:val="28"/>
          <w:szCs w:val="28"/>
        </w:rPr>
        <w:t xml:space="preserve"> inhumana</w:t>
      </w:r>
      <w:r>
        <w:rPr>
          <w:sz w:val="28"/>
          <w:szCs w:val="28"/>
        </w:rPr>
        <w:t>s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como hacer insensible a la mujer en lo </w:t>
      </w:r>
      <w:r w:rsidRPr="00F17EB9">
        <w:rPr>
          <w:sz w:val="28"/>
          <w:szCs w:val="28"/>
        </w:rPr>
        <w:t>sexual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ni</w:t>
      </w:r>
      <w:r>
        <w:rPr>
          <w:sz w:val="28"/>
          <w:szCs w:val="28"/>
        </w:rPr>
        <w:t xml:space="preserve"> podríamos</w:t>
      </w:r>
      <w:r w:rsidRPr="00F17EB9">
        <w:rPr>
          <w:sz w:val="28"/>
          <w:szCs w:val="28"/>
        </w:rPr>
        <w:t xml:space="preserve"> defenderlas de atropellos  machistas porque </w:t>
      </w:r>
      <w:r>
        <w:rPr>
          <w:sz w:val="28"/>
          <w:szCs w:val="28"/>
        </w:rPr>
        <w:t xml:space="preserve">todo </w:t>
      </w:r>
      <w:r w:rsidRPr="00F17EB9">
        <w:rPr>
          <w:sz w:val="28"/>
          <w:szCs w:val="28"/>
        </w:rPr>
        <w:t xml:space="preserve">eso a  los varones </w:t>
      </w:r>
      <w:r>
        <w:rPr>
          <w:sz w:val="28"/>
          <w:szCs w:val="28"/>
        </w:rPr>
        <w:t xml:space="preserve">no nos duele.  ¡Tampoco podríamos </w:t>
      </w:r>
      <w:r w:rsidRPr="00F17EB9">
        <w:rPr>
          <w:sz w:val="28"/>
          <w:szCs w:val="28"/>
        </w:rPr>
        <w:t>agradecerle a las buenas madres haberse sacrificado con precioso amor por nosotros</w:t>
      </w:r>
      <w:r>
        <w:rPr>
          <w:sz w:val="28"/>
          <w:szCs w:val="28"/>
        </w:rPr>
        <w:t xml:space="preserve">, pues no tendríamos </w:t>
      </w:r>
      <w:r w:rsidRPr="00F17EB9">
        <w:rPr>
          <w:sz w:val="28"/>
          <w:szCs w:val="28"/>
        </w:rPr>
        <w:t>los hombres ni idea de</w:t>
      </w:r>
      <w:r>
        <w:rPr>
          <w:sz w:val="28"/>
          <w:szCs w:val="28"/>
        </w:rPr>
        <w:t xml:space="preserve"> esas angustias  y dolores!</w:t>
      </w:r>
    </w:p>
    <w:p w:rsidR="00D17B3B" w:rsidRPr="00D17B3B" w:rsidRDefault="0041616B" w:rsidP="00DA3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Ante</w:t>
      </w:r>
      <w:r w:rsidR="00D17B3B">
        <w:rPr>
          <w:b/>
          <w:sz w:val="28"/>
          <w:szCs w:val="28"/>
        </w:rPr>
        <w:t xml:space="preserve"> reclamo de “humildad” y </w:t>
      </w:r>
      <w:r>
        <w:rPr>
          <w:b/>
          <w:sz w:val="28"/>
          <w:szCs w:val="28"/>
        </w:rPr>
        <w:t>“</w:t>
      </w:r>
      <w:r w:rsidR="00D17B3B">
        <w:rPr>
          <w:b/>
          <w:sz w:val="28"/>
          <w:szCs w:val="28"/>
        </w:rPr>
        <w:t>aceptación de ignorancia</w:t>
      </w:r>
      <w:r>
        <w:rPr>
          <w:b/>
          <w:sz w:val="28"/>
          <w:szCs w:val="28"/>
        </w:rPr>
        <w:t>”.</w:t>
      </w:r>
    </w:p>
    <w:p w:rsidR="00DA3E28" w:rsidRDefault="00DA3E28" w:rsidP="00DA3E28">
      <w:pPr>
        <w:jc w:val="both"/>
        <w:rPr>
          <w:sz w:val="28"/>
          <w:szCs w:val="28"/>
        </w:rPr>
      </w:pPr>
      <w:r w:rsidRPr="00F17EB9">
        <w:rPr>
          <w:sz w:val="28"/>
          <w:szCs w:val="28"/>
        </w:rPr>
        <w:t>Se pide</w:t>
      </w:r>
      <w:r>
        <w:rPr>
          <w:sz w:val="28"/>
          <w:szCs w:val="28"/>
        </w:rPr>
        <w:t>,</w:t>
      </w:r>
      <w:r w:rsidRPr="00F1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así mismo, </w:t>
      </w:r>
      <w:r w:rsidRPr="00317565">
        <w:rPr>
          <w:i/>
          <w:sz w:val="28"/>
          <w:szCs w:val="28"/>
        </w:rPr>
        <w:t xml:space="preserve">humildad </w:t>
      </w:r>
      <w:r w:rsidRPr="00F17EB9">
        <w:rPr>
          <w:sz w:val="28"/>
          <w:szCs w:val="28"/>
        </w:rPr>
        <w:t xml:space="preserve">y </w:t>
      </w:r>
      <w:r w:rsidRPr="00317565">
        <w:rPr>
          <w:i/>
          <w:sz w:val="28"/>
          <w:szCs w:val="28"/>
        </w:rPr>
        <w:t>reconocimiento de ignorancia</w:t>
      </w:r>
      <w:r w:rsidRPr="00F17EB9">
        <w:rPr>
          <w:sz w:val="28"/>
          <w:szCs w:val="28"/>
        </w:rPr>
        <w:t xml:space="preserve"> en estos temas</w:t>
      </w:r>
      <w:r>
        <w:rPr>
          <w:sz w:val="28"/>
          <w:szCs w:val="28"/>
        </w:rPr>
        <w:t xml:space="preserve"> a los directivos de </w:t>
      </w:r>
      <w:smartTag w:uri="urn:schemas-microsoft-com:office:smarttags" w:element="PersonName">
        <w:smartTagPr>
          <w:attr w:name="ProductID" w:val="la Iglesia"/>
        </w:smartTagPr>
        <w:r>
          <w:rPr>
            <w:sz w:val="28"/>
            <w:szCs w:val="28"/>
          </w:rPr>
          <w:t>la Iglesia</w:t>
        </w:r>
      </w:smartTag>
      <w:r>
        <w:rPr>
          <w:sz w:val="28"/>
          <w:szCs w:val="28"/>
        </w:rPr>
        <w:t xml:space="preserve">, para silenciar </w:t>
      </w:r>
      <w:r w:rsidRPr="00F17EB9">
        <w:rPr>
          <w:sz w:val="28"/>
          <w:szCs w:val="28"/>
        </w:rPr>
        <w:t>verdades sobre el</w:t>
      </w:r>
      <w:r>
        <w:rPr>
          <w:sz w:val="28"/>
          <w:szCs w:val="28"/>
        </w:rPr>
        <w:t xml:space="preserve"> tan </w:t>
      </w:r>
      <w:r w:rsidRPr="00F17EB9">
        <w:rPr>
          <w:sz w:val="28"/>
          <w:szCs w:val="28"/>
        </w:rPr>
        <w:t xml:space="preserve"> admirable </w:t>
      </w:r>
      <w:r>
        <w:rPr>
          <w:sz w:val="28"/>
          <w:szCs w:val="28"/>
        </w:rPr>
        <w:t xml:space="preserve"> </w:t>
      </w:r>
      <w:r w:rsidRPr="00F17EB9">
        <w:rPr>
          <w:sz w:val="28"/>
          <w:szCs w:val="28"/>
        </w:rPr>
        <w:t xml:space="preserve">proceso de gestación humana y </w:t>
      </w:r>
      <w:r>
        <w:rPr>
          <w:sz w:val="28"/>
          <w:szCs w:val="28"/>
        </w:rPr>
        <w:t xml:space="preserve">la </w:t>
      </w:r>
      <w:r w:rsidRPr="00F17EB9">
        <w:rPr>
          <w:sz w:val="28"/>
          <w:szCs w:val="28"/>
        </w:rPr>
        <w:t xml:space="preserve">exaltación de la mujer que se engrandece con el amor sagrado </w:t>
      </w:r>
      <w:r>
        <w:rPr>
          <w:sz w:val="28"/>
          <w:szCs w:val="28"/>
        </w:rPr>
        <w:t xml:space="preserve">hacia </w:t>
      </w:r>
      <w:r w:rsidRPr="00F17EB9">
        <w:rPr>
          <w:sz w:val="28"/>
          <w:szCs w:val="28"/>
        </w:rPr>
        <w:t xml:space="preserve">el hijo  </w:t>
      </w:r>
      <w:r>
        <w:rPr>
          <w:sz w:val="28"/>
          <w:szCs w:val="28"/>
        </w:rPr>
        <w:t>de sus entraña</w:t>
      </w:r>
      <w:r w:rsidRPr="00F17EB9">
        <w:rPr>
          <w:sz w:val="28"/>
          <w:szCs w:val="28"/>
        </w:rPr>
        <w:t xml:space="preserve">s. </w:t>
      </w:r>
      <w:r>
        <w:rPr>
          <w:sz w:val="28"/>
          <w:szCs w:val="28"/>
        </w:rPr>
        <w:t xml:space="preserve">Verdadera ignorancia y arrogancia en ideas habría, mas bien, en </w:t>
      </w:r>
      <w:r w:rsidRPr="00F17EB9">
        <w:rPr>
          <w:sz w:val="28"/>
          <w:szCs w:val="28"/>
        </w:rPr>
        <w:t xml:space="preserve">quienes no profundizan, ni </w:t>
      </w:r>
      <w:r>
        <w:rPr>
          <w:sz w:val="28"/>
          <w:szCs w:val="28"/>
        </w:rPr>
        <w:t>quieren</w:t>
      </w:r>
      <w:r w:rsidRPr="00F17EB9">
        <w:rPr>
          <w:sz w:val="28"/>
          <w:szCs w:val="28"/>
        </w:rPr>
        <w:t xml:space="preserve"> entender estos valores y </w:t>
      </w:r>
      <w:r>
        <w:rPr>
          <w:sz w:val="28"/>
          <w:szCs w:val="28"/>
        </w:rPr>
        <w:t>pretend</w:t>
      </w:r>
      <w:r w:rsidRPr="00F17EB9">
        <w:rPr>
          <w:sz w:val="28"/>
          <w:szCs w:val="28"/>
        </w:rPr>
        <w:t xml:space="preserve">en darle cátedra a personalidades </w:t>
      </w:r>
      <w:r>
        <w:rPr>
          <w:sz w:val="28"/>
          <w:szCs w:val="28"/>
        </w:rPr>
        <w:t xml:space="preserve">eximias </w:t>
      </w:r>
      <w:r w:rsidRPr="00F17EB9">
        <w:rPr>
          <w:sz w:val="28"/>
          <w:szCs w:val="28"/>
        </w:rPr>
        <w:t>com</w:t>
      </w:r>
      <w:r>
        <w:rPr>
          <w:sz w:val="28"/>
          <w:szCs w:val="28"/>
        </w:rPr>
        <w:t>o las directivas c</w:t>
      </w:r>
      <w:r w:rsidRPr="00F17EB9">
        <w:rPr>
          <w:sz w:val="28"/>
          <w:szCs w:val="28"/>
        </w:rPr>
        <w:t>atólica</w:t>
      </w:r>
      <w:r>
        <w:rPr>
          <w:sz w:val="28"/>
          <w:szCs w:val="28"/>
        </w:rPr>
        <w:t xml:space="preserve">s, de una calidad como los </w:t>
      </w:r>
      <w:r w:rsidRPr="00F17EB9">
        <w:rPr>
          <w:sz w:val="28"/>
          <w:szCs w:val="28"/>
        </w:rPr>
        <w:t>Padres C</w:t>
      </w:r>
      <w:r>
        <w:rPr>
          <w:sz w:val="28"/>
          <w:szCs w:val="28"/>
        </w:rPr>
        <w:t xml:space="preserve">onciliadores del Vaticano II,  y </w:t>
      </w:r>
      <w:r w:rsidRPr="00F17EB9">
        <w:rPr>
          <w:sz w:val="28"/>
          <w:szCs w:val="28"/>
        </w:rPr>
        <w:t xml:space="preserve"> un  Juan Pablo II  o un Benedicto XV</w:t>
      </w:r>
      <w:r>
        <w:rPr>
          <w:sz w:val="28"/>
          <w:szCs w:val="28"/>
        </w:rPr>
        <w:t>I</w:t>
      </w:r>
      <w:r w:rsidRPr="00F17EB9">
        <w:rPr>
          <w:sz w:val="28"/>
          <w:szCs w:val="28"/>
        </w:rPr>
        <w:t xml:space="preserve">. </w:t>
      </w:r>
    </w:p>
    <w:p w:rsidR="00D17B3B" w:rsidRPr="00D17B3B" w:rsidRDefault="00D17B3B" w:rsidP="00DA3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Respetuoso respeto</w:t>
      </w:r>
      <w:r w:rsidR="008D3A15">
        <w:rPr>
          <w:b/>
          <w:sz w:val="28"/>
          <w:szCs w:val="28"/>
        </w:rPr>
        <w:t>.</w:t>
      </w:r>
    </w:p>
    <w:p w:rsidR="00DA3E28" w:rsidRDefault="00DA3E28" w:rsidP="00DA3E28">
      <w:pPr>
        <w:jc w:val="both"/>
        <w:rPr>
          <w:sz w:val="28"/>
          <w:szCs w:val="28"/>
        </w:rPr>
      </w:pPr>
      <w:r>
        <w:rPr>
          <w:sz w:val="28"/>
          <w:szCs w:val="28"/>
        </w:rPr>
        <w:t>Respetuosamente pedimos respeto por el pensar de aquellos maestros de la humanidad, de quienes somos sus fieles discípulos, y no calificar estos mensajes como “cavernarios”</w:t>
      </w:r>
      <w:r w:rsidR="008D3A15">
        <w:rPr>
          <w:sz w:val="28"/>
          <w:szCs w:val="28"/>
        </w:rPr>
        <w:t>,</w:t>
      </w:r>
      <w:r>
        <w:rPr>
          <w:sz w:val="28"/>
          <w:szCs w:val="28"/>
        </w:rPr>
        <w:t xml:space="preserve"> ni como actuar de “dinosaurios”, como frecuencia se expresan los opuestos a frenar el aborto y que se enfurecen porque se adelantan campañas para echar pié atrás despenalizaciones que abren paso a la matanza de tantos inocentes. </w:t>
      </w:r>
      <w:r w:rsidRPr="008D3A15">
        <w:rPr>
          <w:i/>
          <w:sz w:val="28"/>
          <w:szCs w:val="28"/>
        </w:rPr>
        <w:t>Que con serenidad y sensatez se ponga oído a quienes por amor a la humanidad se oponen a esa lamentable práctica.</w:t>
      </w:r>
    </w:p>
    <w:p w:rsidR="00DA3E28" w:rsidRDefault="00D009E0" w:rsidP="00D009E0">
      <w:pPr>
        <w:jc w:val="center"/>
        <w:rPr>
          <w:sz w:val="28"/>
          <w:szCs w:val="28"/>
        </w:rPr>
      </w:pPr>
      <w:r>
        <w:rPr>
          <w:sz w:val="28"/>
          <w:szCs w:val="28"/>
        </w:rPr>
        <w:t>Bogotá, 10 de mayo de 2011</w:t>
      </w:r>
    </w:p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Default="00DA3E28" w:rsidP="00DA3E28"/>
    <w:p w:rsidR="00DA3E28" w:rsidRPr="00DA3E28" w:rsidRDefault="00DA3E28" w:rsidP="00DA3E28"/>
    <w:sectPr w:rsidR="00DA3E28" w:rsidRPr="00DA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A3E28"/>
    <w:rsid w:val="00013B5F"/>
    <w:rsid w:val="000458C3"/>
    <w:rsid w:val="00137ADD"/>
    <w:rsid w:val="00156FB1"/>
    <w:rsid w:val="002F3EDE"/>
    <w:rsid w:val="003B2D28"/>
    <w:rsid w:val="003C43D9"/>
    <w:rsid w:val="0041616B"/>
    <w:rsid w:val="00570267"/>
    <w:rsid w:val="005E4BEB"/>
    <w:rsid w:val="00632C57"/>
    <w:rsid w:val="006F0974"/>
    <w:rsid w:val="00737731"/>
    <w:rsid w:val="00761FDD"/>
    <w:rsid w:val="008D3A15"/>
    <w:rsid w:val="009C0D7D"/>
    <w:rsid w:val="00A12EA1"/>
    <w:rsid w:val="00B6718F"/>
    <w:rsid w:val="00B703D0"/>
    <w:rsid w:val="00B86F6A"/>
    <w:rsid w:val="00C04DB0"/>
    <w:rsid w:val="00C268CD"/>
    <w:rsid w:val="00D009E0"/>
    <w:rsid w:val="00D17B3B"/>
    <w:rsid w:val="00DA3E28"/>
    <w:rsid w:val="00F64DF6"/>
    <w:rsid w:val="00F7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E28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el Nuevo Siglo   Domingo 08-05-11</vt:lpstr>
    </vt:vector>
  </TitlesOfParts>
  <Company>M. Libardo.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el Nuevo Siglo   Domingo 08-05-11</dc:title>
  <dc:creator>M. Libardo.</dc:creator>
  <cp:lastModifiedBy>user</cp:lastModifiedBy>
  <cp:revision>2</cp:revision>
  <cp:lastPrinted>2011-05-06T15:55:00Z</cp:lastPrinted>
  <dcterms:created xsi:type="dcterms:W3CDTF">2011-06-11T15:05:00Z</dcterms:created>
  <dcterms:modified xsi:type="dcterms:W3CDTF">2011-06-11T15:05:00Z</dcterms:modified>
</cp:coreProperties>
</file>